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3685"/>
      </w:tblGrid>
      <w:tr w:rsidR="0076483C" w:rsidRPr="000B65F1" w14:paraId="2FDD12A0" w14:textId="77777777" w:rsidTr="00F21BF7">
        <w:tc>
          <w:tcPr>
            <w:tcW w:w="8516" w:type="dxa"/>
            <w:gridSpan w:val="2"/>
          </w:tcPr>
          <w:p w14:paraId="26769FCC" w14:textId="7B9807EA" w:rsidR="0076483C" w:rsidRPr="000B65F1" w:rsidRDefault="000B65F1" w:rsidP="000B65F1">
            <w:pPr>
              <w:jc w:val="center"/>
            </w:pPr>
            <w:r w:rsidRPr="000B65F1">
              <w:rPr>
                <w:b/>
                <w:bCs/>
                <w:color w:val="008000"/>
              </w:rPr>
              <w:t>Website and project overview</w:t>
            </w:r>
          </w:p>
        </w:tc>
      </w:tr>
      <w:tr w:rsidR="0076483C" w:rsidRPr="000B65F1" w14:paraId="49C791B3" w14:textId="77777777" w:rsidTr="00F21BF7">
        <w:tc>
          <w:tcPr>
            <w:tcW w:w="4831" w:type="dxa"/>
          </w:tcPr>
          <w:p w14:paraId="4F2062D5" w14:textId="20B83A8E" w:rsidR="0076483C" w:rsidRPr="00152368" w:rsidRDefault="0065315E" w:rsidP="00791AE8">
            <w:r w:rsidRPr="00152368">
              <w:t xml:space="preserve">1. </w:t>
            </w:r>
            <w:r w:rsidR="00791AE8" w:rsidRPr="00152368">
              <w:t>Is the project webpage</w:t>
            </w:r>
            <w:r w:rsidR="000B65F1" w:rsidRPr="00152368">
              <w:t xml:space="preserve"> complete, appealing and functional? </w:t>
            </w:r>
            <w:r w:rsidR="00791AE8" w:rsidRPr="00152368">
              <w:t>Is the p</w:t>
            </w:r>
            <w:r w:rsidR="000B4B2F" w:rsidRPr="00152368">
              <w:t xml:space="preserve">roject overview </w:t>
            </w:r>
            <w:r w:rsidR="00791AE8" w:rsidRPr="00152368">
              <w:t>comprehensive</w:t>
            </w:r>
            <w:r w:rsidR="000B4B2F" w:rsidRPr="00152368">
              <w:t>?</w:t>
            </w:r>
          </w:p>
        </w:tc>
        <w:tc>
          <w:tcPr>
            <w:tcW w:w="3685" w:type="dxa"/>
          </w:tcPr>
          <w:p w14:paraId="287C75FF" w14:textId="77777777" w:rsidR="0076483C" w:rsidRPr="000B65F1" w:rsidRDefault="0076483C" w:rsidP="0076483C"/>
        </w:tc>
      </w:tr>
      <w:tr w:rsidR="0076483C" w:rsidRPr="000B65F1" w14:paraId="5A2D5397" w14:textId="77777777" w:rsidTr="00F21BF7">
        <w:tc>
          <w:tcPr>
            <w:tcW w:w="4831" w:type="dxa"/>
          </w:tcPr>
          <w:p w14:paraId="082D669C" w14:textId="56AB18F9" w:rsidR="0076483C" w:rsidRPr="00152368" w:rsidRDefault="0065315E" w:rsidP="0076483C">
            <w:r w:rsidRPr="00152368">
              <w:t xml:space="preserve">2. </w:t>
            </w:r>
            <w:r w:rsidR="000B4B2F" w:rsidRPr="00152368">
              <w:t>Is th</w:t>
            </w:r>
            <w:r w:rsidR="00791AE8" w:rsidRPr="00152368">
              <w:t xml:space="preserve">ere any link or functionality </w:t>
            </w:r>
            <w:r w:rsidR="000B4B2F" w:rsidRPr="00152368">
              <w:t>not working properly (besides those explicitly mentioned as “</w:t>
            </w:r>
            <w:r w:rsidR="00791AE8" w:rsidRPr="00152368">
              <w:t xml:space="preserve">work </w:t>
            </w:r>
            <w:r w:rsidR="000B4B2F" w:rsidRPr="00152368">
              <w:t>in progress”)?</w:t>
            </w:r>
          </w:p>
        </w:tc>
        <w:tc>
          <w:tcPr>
            <w:tcW w:w="3685" w:type="dxa"/>
          </w:tcPr>
          <w:p w14:paraId="50C61556" w14:textId="77777777" w:rsidR="0076483C" w:rsidRPr="000B65F1" w:rsidRDefault="0076483C" w:rsidP="0076483C"/>
        </w:tc>
      </w:tr>
      <w:tr w:rsidR="000B65F1" w:rsidRPr="000B65F1" w14:paraId="5194EA5F" w14:textId="77777777" w:rsidTr="000B65F1">
        <w:tc>
          <w:tcPr>
            <w:tcW w:w="8516" w:type="dxa"/>
            <w:gridSpan w:val="2"/>
          </w:tcPr>
          <w:p w14:paraId="5973FBEF" w14:textId="12748B6E" w:rsidR="000B65F1" w:rsidRPr="000B65F1" w:rsidRDefault="000B65F1" w:rsidP="000B65F1">
            <w:pPr>
              <w:jc w:val="center"/>
            </w:pPr>
            <w:r w:rsidRPr="000B65F1">
              <w:rPr>
                <w:b/>
                <w:bCs/>
                <w:color w:val="008000"/>
              </w:rPr>
              <w:t>Input Data</w:t>
            </w:r>
            <w:r>
              <w:rPr>
                <w:b/>
                <w:bCs/>
                <w:color w:val="008000"/>
              </w:rPr>
              <w:t>sets</w:t>
            </w:r>
            <w:r w:rsidRPr="000B65F1">
              <w:rPr>
                <w:b/>
                <w:bCs/>
                <w:color w:val="008000"/>
              </w:rPr>
              <w:t xml:space="preserve"> </w:t>
            </w:r>
          </w:p>
        </w:tc>
      </w:tr>
      <w:tr w:rsidR="000B65F1" w:rsidRPr="000B65F1" w14:paraId="76BA2922" w14:textId="77777777" w:rsidTr="00F21BF7">
        <w:tc>
          <w:tcPr>
            <w:tcW w:w="4831" w:type="dxa"/>
          </w:tcPr>
          <w:p w14:paraId="58F02397" w14:textId="56BC1270" w:rsidR="000B65F1" w:rsidRPr="00152368" w:rsidRDefault="0065315E" w:rsidP="00791AE8">
            <w:r w:rsidRPr="00152368">
              <w:t xml:space="preserve">3. </w:t>
            </w:r>
            <w:r w:rsidR="00791AE8" w:rsidRPr="00152368">
              <w:t>Do you find the platform i</w:t>
            </w:r>
            <w:r w:rsidR="000B65F1" w:rsidRPr="00152368">
              <w:t>nput dataset</w:t>
            </w:r>
            <w:r w:rsidR="00791AE8" w:rsidRPr="00152368">
              <w:t>s</w:t>
            </w:r>
            <w:r w:rsidR="000B65F1" w:rsidRPr="00152368">
              <w:t xml:space="preserve"> description </w:t>
            </w:r>
            <w:r w:rsidR="00791AE8" w:rsidRPr="00152368">
              <w:t>comprehensive enough</w:t>
            </w:r>
            <w:r w:rsidR="000B65F1" w:rsidRPr="00152368">
              <w:t xml:space="preserve">? </w:t>
            </w:r>
            <w:r w:rsidR="00791AE8" w:rsidRPr="00152368">
              <w:t xml:space="preserve">Is </w:t>
            </w:r>
            <w:proofErr w:type="gramStart"/>
            <w:r w:rsidR="00791AE8" w:rsidRPr="00152368">
              <w:t>there</w:t>
            </w:r>
            <w:proofErr w:type="gramEnd"/>
            <w:r w:rsidR="00791AE8" w:rsidRPr="00152368">
              <w:t xml:space="preserve"> any relevant</w:t>
            </w:r>
            <w:r w:rsidR="000B65F1" w:rsidRPr="00152368">
              <w:t xml:space="preserve"> </w:t>
            </w:r>
            <w:r w:rsidR="00791AE8" w:rsidRPr="00152368">
              <w:t xml:space="preserve">information </w:t>
            </w:r>
            <w:r w:rsidR="000B65F1" w:rsidRPr="00152368">
              <w:t>missing?</w:t>
            </w:r>
          </w:p>
        </w:tc>
        <w:tc>
          <w:tcPr>
            <w:tcW w:w="3685" w:type="dxa"/>
          </w:tcPr>
          <w:p w14:paraId="0F9232F9" w14:textId="77777777" w:rsidR="000B65F1" w:rsidRPr="000B65F1" w:rsidRDefault="000B65F1" w:rsidP="0076483C"/>
        </w:tc>
      </w:tr>
      <w:tr w:rsidR="000B65F1" w:rsidRPr="000B65F1" w14:paraId="58A18C08" w14:textId="77777777" w:rsidTr="00F21BF7">
        <w:tc>
          <w:tcPr>
            <w:tcW w:w="4831" w:type="dxa"/>
          </w:tcPr>
          <w:p w14:paraId="5EC903C5" w14:textId="081C2B55" w:rsidR="000B65F1" w:rsidRPr="00152368" w:rsidRDefault="0065315E" w:rsidP="0076483C">
            <w:r w:rsidRPr="00152368">
              <w:t xml:space="preserve">4. </w:t>
            </w:r>
            <w:r w:rsidR="000B65F1" w:rsidRPr="00152368">
              <w:t>Did you spot any link to the various dataset</w:t>
            </w:r>
            <w:r w:rsidR="00791AE8" w:rsidRPr="00152368">
              <w:t>s</w:t>
            </w:r>
            <w:r w:rsidR="000B65F1" w:rsidRPr="00152368">
              <w:t xml:space="preserve"> that is not working?</w:t>
            </w:r>
          </w:p>
        </w:tc>
        <w:tc>
          <w:tcPr>
            <w:tcW w:w="3685" w:type="dxa"/>
          </w:tcPr>
          <w:p w14:paraId="60A297AC" w14:textId="77777777" w:rsidR="000B65F1" w:rsidRPr="000B65F1" w:rsidRDefault="000B65F1" w:rsidP="0076483C"/>
        </w:tc>
      </w:tr>
      <w:tr w:rsidR="0076483C" w:rsidRPr="000B65F1" w14:paraId="55EDE5A9" w14:textId="77777777" w:rsidTr="00F21BF7">
        <w:tc>
          <w:tcPr>
            <w:tcW w:w="8516" w:type="dxa"/>
            <w:gridSpan w:val="2"/>
          </w:tcPr>
          <w:p w14:paraId="4885F3FC" w14:textId="2080B521" w:rsidR="0076483C" w:rsidRPr="000B65F1" w:rsidRDefault="0065315E" w:rsidP="0076483C">
            <w:pPr>
              <w:jc w:val="center"/>
            </w:pPr>
            <w:r>
              <w:rPr>
                <w:b/>
                <w:bCs/>
                <w:i/>
                <w:color w:val="008000"/>
              </w:rPr>
              <w:t>I</w:t>
            </w:r>
            <w:r w:rsidR="00606DE1" w:rsidRPr="000B65F1">
              <w:rPr>
                <w:b/>
                <w:bCs/>
                <w:i/>
                <w:color w:val="008000"/>
              </w:rPr>
              <w:t>n situ</w:t>
            </w:r>
            <w:r w:rsidR="00606DE1" w:rsidRPr="000B65F1">
              <w:rPr>
                <w:b/>
                <w:bCs/>
                <w:color w:val="008000"/>
              </w:rPr>
              <w:t xml:space="preserve"> database report</w:t>
            </w:r>
          </w:p>
        </w:tc>
      </w:tr>
      <w:tr w:rsidR="0076483C" w:rsidRPr="000B65F1" w14:paraId="77EA5CFA" w14:textId="77777777" w:rsidTr="00F21BF7">
        <w:tc>
          <w:tcPr>
            <w:tcW w:w="4831" w:type="dxa"/>
          </w:tcPr>
          <w:p w14:paraId="22905971" w14:textId="04B16E56" w:rsidR="0076483C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t xml:space="preserve">5. </w:t>
            </w:r>
            <w:r w:rsidR="0076483C" w:rsidRPr="00152368">
              <w:rPr>
                <w:bCs/>
              </w:rPr>
              <w:t xml:space="preserve">Do you find the content of the Pi-MEP </w:t>
            </w:r>
            <w:r w:rsidR="0076483C" w:rsidRPr="00152368">
              <w:rPr>
                <w:bCs/>
                <w:i/>
              </w:rPr>
              <w:t>in situ</w:t>
            </w:r>
            <w:r w:rsidR="0076483C" w:rsidRPr="00152368">
              <w:rPr>
                <w:bCs/>
              </w:rPr>
              <w:t xml:space="preserve"> database report </w:t>
            </w:r>
            <w:r w:rsidR="00791AE8" w:rsidRPr="00152368">
              <w:rPr>
                <w:bCs/>
              </w:rPr>
              <w:t>comprehensive enough?</w:t>
            </w:r>
            <w:r w:rsidR="00791AE8" w:rsidRPr="00152368">
              <w:t xml:space="preserve"> Is </w:t>
            </w:r>
            <w:proofErr w:type="gramStart"/>
            <w:r w:rsidR="00791AE8" w:rsidRPr="00152368">
              <w:t>there</w:t>
            </w:r>
            <w:proofErr w:type="gramEnd"/>
            <w:r w:rsidR="00791AE8" w:rsidRPr="00152368">
              <w:t xml:space="preserve"> any relevant information missing?</w:t>
            </w:r>
            <w:r w:rsidR="00CB1B71" w:rsidRPr="00152368">
              <w:rPr>
                <w:bCs/>
              </w:rPr>
              <w:t xml:space="preserve"> </w:t>
            </w:r>
          </w:p>
        </w:tc>
        <w:tc>
          <w:tcPr>
            <w:tcW w:w="3685" w:type="dxa"/>
          </w:tcPr>
          <w:p w14:paraId="16C3FDC0" w14:textId="77777777" w:rsidR="0076483C" w:rsidRPr="000B65F1" w:rsidRDefault="0076483C" w:rsidP="0076483C"/>
        </w:tc>
      </w:tr>
      <w:tr w:rsidR="0065315E" w:rsidRPr="000B65F1" w14:paraId="116E889E" w14:textId="77777777" w:rsidTr="00F21BF7">
        <w:tc>
          <w:tcPr>
            <w:tcW w:w="4831" w:type="dxa"/>
          </w:tcPr>
          <w:p w14:paraId="74FDE5CB" w14:textId="25E28753" w:rsidR="0065315E" w:rsidRPr="00152368" w:rsidRDefault="0065315E" w:rsidP="0076483C">
            <w:pPr>
              <w:rPr>
                <w:bCs/>
              </w:rPr>
            </w:pPr>
            <w:r w:rsidRPr="00152368">
              <w:rPr>
                <w:bCs/>
              </w:rPr>
              <w:t>6. Are the plots and their description sufficiently clear and readable?</w:t>
            </w:r>
          </w:p>
        </w:tc>
        <w:tc>
          <w:tcPr>
            <w:tcW w:w="3685" w:type="dxa"/>
          </w:tcPr>
          <w:p w14:paraId="4B658A11" w14:textId="77777777" w:rsidR="0065315E" w:rsidRPr="000B65F1" w:rsidRDefault="0065315E" w:rsidP="0076483C"/>
        </w:tc>
      </w:tr>
      <w:tr w:rsidR="0065315E" w:rsidRPr="000B65F1" w14:paraId="6D47854C" w14:textId="77777777" w:rsidTr="00F21BF7">
        <w:tc>
          <w:tcPr>
            <w:tcW w:w="4831" w:type="dxa"/>
          </w:tcPr>
          <w:p w14:paraId="587BD217" w14:textId="7E6E49D3" w:rsidR="0065315E" w:rsidRPr="00152368" w:rsidRDefault="0065315E" w:rsidP="0076483C">
            <w:pPr>
              <w:rPr>
                <w:bCs/>
              </w:rPr>
            </w:pPr>
            <w:r w:rsidRPr="00152368">
              <w:rPr>
                <w:bCs/>
              </w:rPr>
              <w:t xml:space="preserve">7. Are the metrics proposed to characterize the database adequate? </w:t>
            </w:r>
          </w:p>
        </w:tc>
        <w:tc>
          <w:tcPr>
            <w:tcW w:w="3685" w:type="dxa"/>
          </w:tcPr>
          <w:p w14:paraId="21379B24" w14:textId="77777777" w:rsidR="0065315E" w:rsidRPr="000B65F1" w:rsidRDefault="0065315E" w:rsidP="0076483C"/>
        </w:tc>
      </w:tr>
      <w:tr w:rsidR="0065315E" w:rsidRPr="000B65F1" w14:paraId="5099ED60" w14:textId="77777777" w:rsidTr="00F21BF7">
        <w:tc>
          <w:tcPr>
            <w:tcW w:w="8516" w:type="dxa"/>
            <w:gridSpan w:val="2"/>
          </w:tcPr>
          <w:p w14:paraId="21BC51C6" w14:textId="68131936" w:rsidR="0065315E" w:rsidRPr="000B65F1" w:rsidRDefault="0065315E" w:rsidP="0076483C">
            <w:pPr>
              <w:jc w:val="center"/>
            </w:pPr>
            <w:r w:rsidRPr="000B65F1">
              <w:rPr>
                <w:b/>
                <w:bCs/>
                <w:color w:val="008000"/>
              </w:rPr>
              <w:t xml:space="preserve">Pi-MEP </w:t>
            </w:r>
            <w:r w:rsidRPr="00313041">
              <w:rPr>
                <w:b/>
                <w:bCs/>
                <w:color w:val="008000"/>
              </w:rPr>
              <w:t>analyses region</w:t>
            </w:r>
          </w:p>
        </w:tc>
      </w:tr>
      <w:tr w:rsidR="0065315E" w:rsidRPr="000B65F1" w14:paraId="15C152DA" w14:textId="77777777" w:rsidTr="00F21BF7">
        <w:tc>
          <w:tcPr>
            <w:tcW w:w="4831" w:type="dxa"/>
          </w:tcPr>
          <w:p w14:paraId="3C344A8D" w14:textId="3FBB2CAC" w:rsidR="0065315E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t xml:space="preserve">8. Do you find the Pi-MEP region description sufficiently clear? </w:t>
            </w:r>
          </w:p>
        </w:tc>
        <w:tc>
          <w:tcPr>
            <w:tcW w:w="3685" w:type="dxa"/>
          </w:tcPr>
          <w:p w14:paraId="3D1CD26C" w14:textId="77777777" w:rsidR="0065315E" w:rsidRPr="000B65F1" w:rsidRDefault="0065315E" w:rsidP="0076483C"/>
        </w:tc>
      </w:tr>
      <w:tr w:rsidR="0065315E" w:rsidRPr="000B65F1" w14:paraId="1E9EC25E" w14:textId="77777777" w:rsidTr="00F21BF7">
        <w:tc>
          <w:tcPr>
            <w:tcW w:w="4831" w:type="dxa"/>
          </w:tcPr>
          <w:p w14:paraId="349431F7" w14:textId="0AAD8639" w:rsidR="0065315E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t xml:space="preserve">9. Are these regions chosen adequately? Is it useful to provide access to the Pi-MEP region masks? </w:t>
            </w:r>
          </w:p>
        </w:tc>
        <w:tc>
          <w:tcPr>
            <w:tcW w:w="3685" w:type="dxa"/>
          </w:tcPr>
          <w:p w14:paraId="344D901F" w14:textId="77777777" w:rsidR="0065315E" w:rsidRPr="000B65F1" w:rsidRDefault="0065315E" w:rsidP="0076483C"/>
        </w:tc>
      </w:tr>
      <w:tr w:rsidR="0065315E" w:rsidRPr="000B65F1" w14:paraId="3AD454A3" w14:textId="77777777" w:rsidTr="00F21BF7">
        <w:tc>
          <w:tcPr>
            <w:tcW w:w="4831" w:type="dxa"/>
          </w:tcPr>
          <w:p w14:paraId="4B93401A" w14:textId="3E02F3FA" w:rsidR="0065315E" w:rsidRPr="00152368" w:rsidRDefault="0065315E" w:rsidP="0076483C">
            <w:r w:rsidRPr="00152368">
              <w:rPr>
                <w:bCs/>
              </w:rPr>
              <w:t xml:space="preserve">10. Any problem with reading the </w:t>
            </w:r>
            <w:proofErr w:type="spellStart"/>
            <w:r w:rsidRPr="00152368">
              <w:rPr>
                <w:bCs/>
              </w:rPr>
              <w:t>netcdfs</w:t>
            </w:r>
            <w:proofErr w:type="spellEnd"/>
            <w:r w:rsidRPr="00152368">
              <w:rPr>
                <w:bCs/>
              </w:rPr>
              <w:t xml:space="preserve"> and their content?</w:t>
            </w:r>
          </w:p>
        </w:tc>
        <w:tc>
          <w:tcPr>
            <w:tcW w:w="3685" w:type="dxa"/>
          </w:tcPr>
          <w:p w14:paraId="6B0F08DF" w14:textId="77777777" w:rsidR="0065315E" w:rsidRPr="000B65F1" w:rsidRDefault="0065315E" w:rsidP="0076483C"/>
        </w:tc>
      </w:tr>
      <w:tr w:rsidR="0065315E" w:rsidRPr="000B65F1" w14:paraId="22E19B76" w14:textId="77777777" w:rsidTr="00F21BF7">
        <w:tc>
          <w:tcPr>
            <w:tcW w:w="8516" w:type="dxa"/>
            <w:gridSpan w:val="2"/>
          </w:tcPr>
          <w:p w14:paraId="204219B9" w14:textId="1C03889A" w:rsidR="0065315E" w:rsidRPr="000B65F1" w:rsidRDefault="0065315E" w:rsidP="00F21BF7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A</w:t>
            </w:r>
            <w:r w:rsidRPr="000B65F1">
              <w:rPr>
                <w:b/>
                <w:bCs/>
                <w:color w:val="008000"/>
              </w:rPr>
              <w:t>ccess to MDB files</w:t>
            </w:r>
            <w:r>
              <w:rPr>
                <w:b/>
                <w:bCs/>
                <w:color w:val="008000"/>
              </w:rPr>
              <w:t xml:space="preserve"> and </w:t>
            </w:r>
            <w:r w:rsidRPr="0065315E">
              <w:rPr>
                <w:b/>
                <w:bCs/>
                <w:color w:val="008000"/>
              </w:rPr>
              <w:t>MDB analyses report</w:t>
            </w:r>
          </w:p>
        </w:tc>
      </w:tr>
      <w:tr w:rsidR="0065315E" w:rsidRPr="000B65F1" w14:paraId="258E064E" w14:textId="77777777" w:rsidTr="00F21BF7">
        <w:tc>
          <w:tcPr>
            <w:tcW w:w="4831" w:type="dxa"/>
          </w:tcPr>
          <w:p w14:paraId="1E3A56C2" w14:textId="4E9C3E1B" w:rsidR="0065315E" w:rsidRPr="00152368" w:rsidRDefault="0065315E" w:rsidP="00F21BF7">
            <w:pPr>
              <w:rPr>
                <w:bCs/>
              </w:rPr>
            </w:pPr>
            <w:r w:rsidRPr="00152368">
              <w:rPr>
                <w:bCs/>
              </w:rPr>
              <w:t>11. Do you find the interface to download the MDB files efficient? Are both http and ftp access useful and working?</w:t>
            </w:r>
          </w:p>
        </w:tc>
        <w:tc>
          <w:tcPr>
            <w:tcW w:w="3685" w:type="dxa"/>
          </w:tcPr>
          <w:p w14:paraId="3F1F0EF8" w14:textId="77777777" w:rsidR="0065315E" w:rsidRPr="000B65F1" w:rsidRDefault="0065315E" w:rsidP="0076483C"/>
        </w:tc>
      </w:tr>
      <w:tr w:rsidR="0065315E" w:rsidRPr="000B65F1" w14:paraId="6DB1C199" w14:textId="77777777" w:rsidTr="00F21BF7">
        <w:tc>
          <w:tcPr>
            <w:tcW w:w="4831" w:type="dxa"/>
          </w:tcPr>
          <w:p w14:paraId="7CFF712E" w14:textId="7DE054A3" w:rsidR="0065315E" w:rsidRPr="00152368" w:rsidRDefault="0065315E" w:rsidP="000F6BA4">
            <w:pPr>
              <w:rPr>
                <w:bCs/>
              </w:rPr>
            </w:pPr>
            <w:r w:rsidRPr="00152368">
              <w:rPr>
                <w:bCs/>
              </w:rPr>
              <w:t>12. Is the interface to download the MDB report PDF files working properly? Any preferred additional way to download the reports?</w:t>
            </w:r>
          </w:p>
        </w:tc>
        <w:tc>
          <w:tcPr>
            <w:tcW w:w="3685" w:type="dxa"/>
          </w:tcPr>
          <w:p w14:paraId="6EA5E792" w14:textId="77777777" w:rsidR="0065315E" w:rsidRPr="000B65F1" w:rsidRDefault="0065315E" w:rsidP="0076483C"/>
        </w:tc>
      </w:tr>
      <w:tr w:rsidR="0065315E" w:rsidRPr="000B65F1" w14:paraId="2FD402DC" w14:textId="77777777" w:rsidTr="00F21BF7">
        <w:tc>
          <w:tcPr>
            <w:tcW w:w="4831" w:type="dxa"/>
          </w:tcPr>
          <w:p w14:paraId="6970A94F" w14:textId="221BE5BB" w:rsidR="0065315E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t xml:space="preserve">13. Do you find the content of the Pi-MEP </w:t>
            </w:r>
            <w:r w:rsidRPr="00152368">
              <w:rPr>
                <w:bCs/>
                <w:i/>
              </w:rPr>
              <w:t>MDB analyses</w:t>
            </w:r>
            <w:r w:rsidRPr="00152368">
              <w:rPr>
                <w:bCs/>
              </w:rPr>
              <w:t xml:space="preserve"> reports comprehensive?  </w:t>
            </w:r>
            <w:r w:rsidRPr="00152368">
              <w:t xml:space="preserve">Is </w:t>
            </w:r>
            <w:proofErr w:type="gramStart"/>
            <w:r w:rsidRPr="00152368">
              <w:t>there</w:t>
            </w:r>
            <w:proofErr w:type="gramEnd"/>
            <w:r w:rsidRPr="00152368">
              <w:t xml:space="preserve"> any relevant information missing?</w:t>
            </w:r>
          </w:p>
        </w:tc>
        <w:tc>
          <w:tcPr>
            <w:tcW w:w="3685" w:type="dxa"/>
          </w:tcPr>
          <w:p w14:paraId="221C396E" w14:textId="77777777" w:rsidR="0065315E" w:rsidRPr="000B65F1" w:rsidRDefault="0065315E" w:rsidP="0076483C"/>
        </w:tc>
      </w:tr>
      <w:tr w:rsidR="0065315E" w:rsidRPr="000B65F1" w14:paraId="131F6430" w14:textId="77777777" w:rsidTr="00F21BF7">
        <w:tc>
          <w:tcPr>
            <w:tcW w:w="4831" w:type="dxa"/>
          </w:tcPr>
          <w:p w14:paraId="737E79DA" w14:textId="2348FBCB" w:rsidR="0065315E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lastRenderedPageBreak/>
              <w:t>14. Any comment/correction on the description of the satellite SSS, In situ SSS and auxiliary geophysical datasets?</w:t>
            </w:r>
          </w:p>
        </w:tc>
        <w:tc>
          <w:tcPr>
            <w:tcW w:w="3685" w:type="dxa"/>
          </w:tcPr>
          <w:p w14:paraId="5615886B" w14:textId="77777777" w:rsidR="0065315E" w:rsidRPr="000B65F1" w:rsidRDefault="0065315E" w:rsidP="0076483C"/>
        </w:tc>
      </w:tr>
      <w:tr w:rsidR="0065315E" w:rsidRPr="000B65F1" w14:paraId="25846619" w14:textId="77777777" w:rsidTr="00F21BF7">
        <w:tc>
          <w:tcPr>
            <w:tcW w:w="4831" w:type="dxa"/>
          </w:tcPr>
          <w:p w14:paraId="36534DD2" w14:textId="41F071D0" w:rsidR="0065315E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t>15. Any comment/correction on the description of how the Match-ups were generated or on the overview of the MDB characteristics for the specific in situ/satellite pair?</w:t>
            </w:r>
          </w:p>
        </w:tc>
        <w:tc>
          <w:tcPr>
            <w:tcW w:w="3685" w:type="dxa"/>
          </w:tcPr>
          <w:p w14:paraId="34DD3699" w14:textId="77777777" w:rsidR="0065315E" w:rsidRPr="000B65F1" w:rsidRDefault="0065315E" w:rsidP="0076483C"/>
        </w:tc>
      </w:tr>
      <w:tr w:rsidR="0065315E" w:rsidRPr="000B65F1" w14:paraId="0F1872E3" w14:textId="77777777" w:rsidTr="00F21BF7">
        <w:tc>
          <w:tcPr>
            <w:tcW w:w="4831" w:type="dxa"/>
          </w:tcPr>
          <w:p w14:paraId="56F1CABC" w14:textId="404B14F3" w:rsidR="0065315E" w:rsidRPr="00152368" w:rsidRDefault="0065315E" w:rsidP="00C631CB">
            <w:pPr>
              <w:rPr>
                <w:bCs/>
              </w:rPr>
            </w:pPr>
            <w:r w:rsidRPr="00152368">
              <w:rPr>
                <w:bCs/>
              </w:rPr>
              <w:t>16. Are the plots and their descriptions sufficiently clear and readable?</w:t>
            </w:r>
          </w:p>
        </w:tc>
        <w:tc>
          <w:tcPr>
            <w:tcW w:w="3685" w:type="dxa"/>
          </w:tcPr>
          <w:p w14:paraId="14FB7DDE" w14:textId="77777777" w:rsidR="0065315E" w:rsidRPr="000B65F1" w:rsidRDefault="0065315E" w:rsidP="0076483C"/>
        </w:tc>
      </w:tr>
      <w:tr w:rsidR="0065315E" w:rsidRPr="000B65F1" w14:paraId="488E6148" w14:textId="77777777" w:rsidTr="00F21BF7">
        <w:tc>
          <w:tcPr>
            <w:tcW w:w="4831" w:type="dxa"/>
          </w:tcPr>
          <w:p w14:paraId="37FC1BA6" w14:textId="1B6F86B2" w:rsidR="0065315E" w:rsidRPr="00152368" w:rsidRDefault="0065315E" w:rsidP="00C631CB">
            <w:pPr>
              <w:rPr>
                <w:bCs/>
              </w:rPr>
            </w:pPr>
            <w:r w:rsidRPr="00152368">
              <w:rPr>
                <w:bCs/>
              </w:rPr>
              <w:t xml:space="preserve">17. Any comment on the metrics and analyses proposed to characterize the quality of a satellite SSS product for a given region and a given co-localized in situ SSS datasets? </w:t>
            </w:r>
          </w:p>
        </w:tc>
        <w:tc>
          <w:tcPr>
            <w:tcW w:w="3685" w:type="dxa"/>
          </w:tcPr>
          <w:p w14:paraId="5DBD7716" w14:textId="77777777" w:rsidR="0065315E" w:rsidRPr="000B65F1" w:rsidRDefault="0065315E" w:rsidP="0076483C"/>
        </w:tc>
      </w:tr>
      <w:tr w:rsidR="0065315E" w:rsidRPr="000B65F1" w14:paraId="5BF468FA" w14:textId="77777777" w:rsidTr="00F21BF7">
        <w:tc>
          <w:tcPr>
            <w:tcW w:w="4831" w:type="dxa"/>
          </w:tcPr>
          <w:p w14:paraId="1936DC47" w14:textId="208F1B08" w:rsidR="0065315E" w:rsidRPr="00152368" w:rsidRDefault="0065315E" w:rsidP="00791AE8">
            <w:pPr>
              <w:rPr>
                <w:bCs/>
              </w:rPr>
            </w:pPr>
            <w:r w:rsidRPr="00152368">
              <w:rPr>
                <w:bCs/>
              </w:rPr>
              <w:t>18. Would you like to see ∆SSS sorted as function of additional geophysical conditions?</w:t>
            </w:r>
          </w:p>
        </w:tc>
        <w:tc>
          <w:tcPr>
            <w:tcW w:w="3685" w:type="dxa"/>
          </w:tcPr>
          <w:p w14:paraId="68AD5074" w14:textId="77777777" w:rsidR="0065315E" w:rsidRPr="000B65F1" w:rsidRDefault="0065315E" w:rsidP="0076483C"/>
        </w:tc>
      </w:tr>
      <w:tr w:rsidR="0065315E" w:rsidRPr="000B65F1" w14:paraId="5D8D0DF9" w14:textId="77777777" w:rsidTr="00F21BF7">
        <w:tc>
          <w:tcPr>
            <w:tcW w:w="4831" w:type="dxa"/>
          </w:tcPr>
          <w:p w14:paraId="4A6C1BCE" w14:textId="2D0CB682" w:rsidR="0065315E" w:rsidRPr="00152368" w:rsidRDefault="0065315E" w:rsidP="00AA6948">
            <w:pPr>
              <w:rPr>
                <w:bCs/>
              </w:rPr>
            </w:pPr>
            <w:r w:rsidRPr="00152368">
              <w:rPr>
                <w:bCs/>
              </w:rPr>
              <w:t xml:space="preserve">19. Any other specific and systematic analyses suggested for the systematic Pi-MEP </w:t>
            </w:r>
            <w:r w:rsidRPr="00152368">
              <w:rPr>
                <w:bCs/>
                <w:i/>
              </w:rPr>
              <w:t>MDB analyses</w:t>
            </w:r>
            <w:r w:rsidRPr="00152368">
              <w:rPr>
                <w:bCs/>
              </w:rPr>
              <w:t xml:space="preserve"> reports? </w:t>
            </w:r>
          </w:p>
        </w:tc>
        <w:tc>
          <w:tcPr>
            <w:tcW w:w="3685" w:type="dxa"/>
          </w:tcPr>
          <w:p w14:paraId="307397A3" w14:textId="77777777" w:rsidR="0065315E" w:rsidRPr="000B65F1" w:rsidRDefault="0065315E" w:rsidP="0076483C"/>
        </w:tc>
      </w:tr>
      <w:tr w:rsidR="0065315E" w:rsidRPr="000B65F1" w14:paraId="5939213C" w14:textId="77777777" w:rsidTr="00F21BF7">
        <w:tc>
          <w:tcPr>
            <w:tcW w:w="4831" w:type="dxa"/>
          </w:tcPr>
          <w:p w14:paraId="390A0F74" w14:textId="5BC26055" w:rsidR="0065315E" w:rsidRPr="000B65F1" w:rsidRDefault="0065315E" w:rsidP="00AA7B3C">
            <w:pPr>
              <w:rPr>
                <w:bCs/>
              </w:rPr>
            </w:pPr>
            <w:r>
              <w:rPr>
                <w:bCs/>
              </w:rPr>
              <w:t xml:space="preserve">20. </w:t>
            </w:r>
            <w:r w:rsidRPr="000B65F1">
              <w:rPr>
                <w:bCs/>
              </w:rPr>
              <w:t>What would you like to be able to</w:t>
            </w:r>
            <w:r>
              <w:rPr>
                <w:bCs/>
              </w:rPr>
              <w:t xml:space="preserve"> download as a numerical result</w:t>
            </w:r>
            <w:r w:rsidRPr="000B65F1">
              <w:rPr>
                <w:bCs/>
              </w:rPr>
              <w:t xml:space="preserve"> of such analyses?</w:t>
            </w:r>
          </w:p>
        </w:tc>
        <w:tc>
          <w:tcPr>
            <w:tcW w:w="3685" w:type="dxa"/>
          </w:tcPr>
          <w:p w14:paraId="51FFB114" w14:textId="77777777" w:rsidR="0065315E" w:rsidRPr="000B65F1" w:rsidRDefault="0065315E" w:rsidP="0076483C"/>
        </w:tc>
      </w:tr>
      <w:tr w:rsidR="00F56E5F" w:rsidRPr="000B65F1" w14:paraId="0FF0B4F3" w14:textId="77777777" w:rsidTr="00313041">
        <w:tc>
          <w:tcPr>
            <w:tcW w:w="8516" w:type="dxa"/>
            <w:gridSpan w:val="2"/>
          </w:tcPr>
          <w:p w14:paraId="0A19842F" w14:textId="08B917E6" w:rsidR="00F56E5F" w:rsidRPr="000B65F1" w:rsidRDefault="00F56E5F" w:rsidP="00F56E5F">
            <w:pPr>
              <w:jc w:val="center"/>
            </w:pPr>
            <w:proofErr w:type="spellStart"/>
            <w:r>
              <w:rPr>
                <w:b/>
                <w:bCs/>
                <w:i/>
                <w:color w:val="008000"/>
              </w:rPr>
              <w:t>Syntool</w:t>
            </w:r>
            <w:proofErr w:type="spellEnd"/>
          </w:p>
        </w:tc>
      </w:tr>
      <w:tr w:rsidR="00F56E5F" w:rsidRPr="000B65F1" w14:paraId="0E1FEE99" w14:textId="77777777" w:rsidTr="00F21BF7">
        <w:tc>
          <w:tcPr>
            <w:tcW w:w="4831" w:type="dxa"/>
          </w:tcPr>
          <w:p w14:paraId="46E63293" w14:textId="3E9BE930" w:rsidR="00F56E5F" w:rsidRPr="000B65F1" w:rsidRDefault="00F56E5F" w:rsidP="00606DE1">
            <w:r>
              <w:t>21. Did you experience any issue in visualizing satellite SMOS/Aquarius/SMAP (L2/L3) data for the various time periods?</w:t>
            </w:r>
          </w:p>
        </w:tc>
        <w:tc>
          <w:tcPr>
            <w:tcW w:w="3685" w:type="dxa"/>
          </w:tcPr>
          <w:p w14:paraId="082F0001" w14:textId="77777777" w:rsidR="00F56E5F" w:rsidRPr="000B65F1" w:rsidRDefault="00F56E5F" w:rsidP="0076483C"/>
        </w:tc>
      </w:tr>
      <w:tr w:rsidR="00F56E5F" w:rsidRPr="000B65F1" w14:paraId="7D726921" w14:textId="77777777" w:rsidTr="00F21BF7">
        <w:tc>
          <w:tcPr>
            <w:tcW w:w="4831" w:type="dxa"/>
          </w:tcPr>
          <w:p w14:paraId="62964F67" w14:textId="7E4DA09D" w:rsidR="00F56E5F" w:rsidRPr="000B65F1" w:rsidRDefault="00F56E5F" w:rsidP="00606DE1">
            <w:r>
              <w:t>22. Did you experience any issue in visualizing in-situ Argo/TAO/drifters/TSG data?</w:t>
            </w:r>
          </w:p>
        </w:tc>
        <w:tc>
          <w:tcPr>
            <w:tcW w:w="3685" w:type="dxa"/>
          </w:tcPr>
          <w:p w14:paraId="3B711D00" w14:textId="77777777" w:rsidR="00F56E5F" w:rsidRPr="000B65F1" w:rsidRDefault="00F56E5F" w:rsidP="0076483C"/>
        </w:tc>
      </w:tr>
      <w:tr w:rsidR="00F56E5F" w:rsidRPr="000B65F1" w14:paraId="611FE6D7" w14:textId="77777777" w:rsidTr="00F21BF7">
        <w:tc>
          <w:tcPr>
            <w:tcW w:w="4831" w:type="dxa"/>
          </w:tcPr>
          <w:p w14:paraId="205A98C2" w14:textId="0317A07F" w:rsidR="00F56E5F" w:rsidRPr="000B65F1" w:rsidRDefault="00F56E5F" w:rsidP="00606DE1">
            <w:r>
              <w:t xml:space="preserve">23. Did you experience any issue with the various functionalities of </w:t>
            </w:r>
            <w:proofErr w:type="spellStart"/>
            <w:r w:rsidRPr="00AA6948">
              <w:rPr>
                <w:i/>
              </w:rPr>
              <w:t>Syntool</w:t>
            </w:r>
            <w:proofErr w:type="spellEnd"/>
            <w:r w:rsidRPr="00AA6948">
              <w:rPr>
                <w:i/>
              </w:rPr>
              <w:t xml:space="preserve"> </w:t>
            </w:r>
            <w:r>
              <w:t>(multiple sources, opacity, display order etc.)?</w:t>
            </w:r>
          </w:p>
        </w:tc>
        <w:tc>
          <w:tcPr>
            <w:tcW w:w="3685" w:type="dxa"/>
          </w:tcPr>
          <w:p w14:paraId="4EA31315" w14:textId="77777777" w:rsidR="00F56E5F" w:rsidRPr="000B65F1" w:rsidRDefault="00F56E5F" w:rsidP="0076483C"/>
        </w:tc>
      </w:tr>
      <w:tr w:rsidR="0065315E" w:rsidRPr="000B65F1" w14:paraId="4D400CF5" w14:textId="77777777" w:rsidTr="005F3F60">
        <w:tc>
          <w:tcPr>
            <w:tcW w:w="8516" w:type="dxa"/>
            <w:gridSpan w:val="2"/>
          </w:tcPr>
          <w:p w14:paraId="17EF2A8C" w14:textId="5904766F" w:rsidR="0065315E" w:rsidRPr="00313041" w:rsidRDefault="0065315E" w:rsidP="005F3F60">
            <w:pPr>
              <w:jc w:val="center"/>
              <w:rPr>
                <w:b/>
                <w:bCs/>
                <w:color w:val="008000"/>
              </w:rPr>
            </w:pPr>
            <w:r w:rsidRPr="00313041">
              <w:rPr>
                <w:b/>
                <w:bCs/>
                <w:color w:val="008000"/>
              </w:rPr>
              <w:t>C</w:t>
            </w:r>
            <w:r w:rsidR="00F56E5F" w:rsidRPr="00313041">
              <w:rPr>
                <w:b/>
                <w:bCs/>
                <w:color w:val="008000"/>
              </w:rPr>
              <w:t>ase studies: Literature Review and</w:t>
            </w:r>
            <w:r w:rsidRPr="00313041">
              <w:rPr>
                <w:b/>
                <w:bCs/>
                <w:color w:val="008000"/>
              </w:rPr>
              <w:t xml:space="preserve"> specific MDB files and reports</w:t>
            </w:r>
          </w:p>
        </w:tc>
      </w:tr>
      <w:tr w:rsidR="0065315E" w:rsidRPr="000B65F1" w14:paraId="4BB490E6" w14:textId="77777777" w:rsidTr="00F21BF7">
        <w:tc>
          <w:tcPr>
            <w:tcW w:w="4831" w:type="dxa"/>
          </w:tcPr>
          <w:p w14:paraId="3CB2C3C1" w14:textId="1B4073F1" w:rsidR="0065315E" w:rsidRPr="00152368" w:rsidRDefault="00F56E5F" w:rsidP="00AA6948">
            <w:r w:rsidRPr="00152368">
              <w:t xml:space="preserve">24. </w:t>
            </w:r>
            <w:r w:rsidR="0065315E" w:rsidRPr="00152368">
              <w:t>Any comment/correction/addition for the literature review of each case study? Any important paper missing in the list of Publications?</w:t>
            </w:r>
          </w:p>
        </w:tc>
        <w:tc>
          <w:tcPr>
            <w:tcW w:w="3685" w:type="dxa"/>
          </w:tcPr>
          <w:p w14:paraId="310C9B74" w14:textId="77777777" w:rsidR="0065315E" w:rsidRPr="000B65F1" w:rsidRDefault="0065315E" w:rsidP="0076483C"/>
        </w:tc>
      </w:tr>
      <w:tr w:rsidR="0065315E" w:rsidRPr="000B65F1" w14:paraId="2FA4B147" w14:textId="77777777" w:rsidTr="00F21BF7">
        <w:tc>
          <w:tcPr>
            <w:tcW w:w="4831" w:type="dxa"/>
          </w:tcPr>
          <w:p w14:paraId="07904835" w14:textId="12ACA272" w:rsidR="0065315E" w:rsidRPr="00152368" w:rsidRDefault="00F56E5F" w:rsidP="00AA6948">
            <w:pPr>
              <w:rPr>
                <w:bCs/>
              </w:rPr>
            </w:pPr>
            <w:r w:rsidRPr="00152368">
              <w:rPr>
                <w:bCs/>
              </w:rPr>
              <w:t xml:space="preserve">25. </w:t>
            </w:r>
            <w:r w:rsidR="0065315E" w:rsidRPr="00152368">
              <w:rPr>
                <w:bCs/>
              </w:rPr>
              <w:t xml:space="preserve">Is the choice we made for the case-study analysis region adequate? </w:t>
            </w:r>
          </w:p>
        </w:tc>
        <w:tc>
          <w:tcPr>
            <w:tcW w:w="3685" w:type="dxa"/>
          </w:tcPr>
          <w:p w14:paraId="452ECE14" w14:textId="77777777" w:rsidR="0065315E" w:rsidRPr="000B65F1" w:rsidRDefault="0065315E" w:rsidP="0076483C"/>
        </w:tc>
      </w:tr>
      <w:tr w:rsidR="0065315E" w:rsidRPr="000B65F1" w14:paraId="33DA468D" w14:textId="77777777" w:rsidTr="00F21BF7">
        <w:tc>
          <w:tcPr>
            <w:tcW w:w="4831" w:type="dxa"/>
          </w:tcPr>
          <w:p w14:paraId="790ED234" w14:textId="03E0A43E" w:rsidR="0065315E" w:rsidRPr="00152368" w:rsidRDefault="00F56E5F" w:rsidP="00606DE1">
            <w:pPr>
              <w:rPr>
                <w:bCs/>
              </w:rPr>
            </w:pPr>
            <w:r w:rsidRPr="00152368">
              <w:rPr>
                <w:bCs/>
              </w:rPr>
              <w:t xml:space="preserve">26. </w:t>
            </w:r>
            <w:r w:rsidR="0065315E" w:rsidRPr="00152368">
              <w:rPr>
                <w:bCs/>
              </w:rPr>
              <w:t>Any comment/correction on the description of the satellite SSS, In situ SSS and auxiliary geophysical datasets?</w:t>
            </w:r>
          </w:p>
        </w:tc>
        <w:tc>
          <w:tcPr>
            <w:tcW w:w="3685" w:type="dxa"/>
          </w:tcPr>
          <w:p w14:paraId="48A317F1" w14:textId="77777777" w:rsidR="0065315E" w:rsidRPr="000B65F1" w:rsidRDefault="0065315E" w:rsidP="0076483C"/>
        </w:tc>
      </w:tr>
      <w:tr w:rsidR="0065315E" w:rsidRPr="000B65F1" w14:paraId="06E6605E" w14:textId="77777777" w:rsidTr="00F21BF7">
        <w:tc>
          <w:tcPr>
            <w:tcW w:w="4831" w:type="dxa"/>
          </w:tcPr>
          <w:p w14:paraId="3CF89949" w14:textId="5C09942C" w:rsidR="0065315E" w:rsidRPr="00152368" w:rsidRDefault="00F56E5F" w:rsidP="00606DE1">
            <w:pPr>
              <w:rPr>
                <w:bCs/>
              </w:rPr>
            </w:pPr>
            <w:r w:rsidRPr="00152368">
              <w:rPr>
                <w:bCs/>
              </w:rPr>
              <w:t xml:space="preserve">27. </w:t>
            </w:r>
            <w:r w:rsidR="0065315E" w:rsidRPr="00152368">
              <w:rPr>
                <w:bCs/>
              </w:rPr>
              <w:t>Any comment/correction on the description of how the Match-ups were generated or on the overview of the MDB characteristics for the specific in situ/satellite pair?</w:t>
            </w:r>
          </w:p>
        </w:tc>
        <w:tc>
          <w:tcPr>
            <w:tcW w:w="3685" w:type="dxa"/>
          </w:tcPr>
          <w:p w14:paraId="281D4B81" w14:textId="77777777" w:rsidR="0065315E" w:rsidRPr="000B65F1" w:rsidRDefault="0065315E" w:rsidP="0076483C"/>
        </w:tc>
      </w:tr>
      <w:tr w:rsidR="0065315E" w:rsidRPr="000B65F1" w14:paraId="0EAE3C07" w14:textId="77777777" w:rsidTr="00F21BF7">
        <w:tc>
          <w:tcPr>
            <w:tcW w:w="4831" w:type="dxa"/>
          </w:tcPr>
          <w:p w14:paraId="4F0BBB15" w14:textId="768637EB" w:rsidR="0065315E" w:rsidRPr="00152368" w:rsidRDefault="00F56E5F" w:rsidP="00606DE1">
            <w:pPr>
              <w:rPr>
                <w:bCs/>
              </w:rPr>
            </w:pPr>
            <w:r w:rsidRPr="00152368">
              <w:rPr>
                <w:bCs/>
              </w:rPr>
              <w:t xml:space="preserve">28. </w:t>
            </w:r>
            <w:r w:rsidR="0065315E" w:rsidRPr="00152368">
              <w:rPr>
                <w:bCs/>
              </w:rPr>
              <w:t>Are the plots and their descriptions sufficiently clear and readable?</w:t>
            </w:r>
          </w:p>
        </w:tc>
        <w:tc>
          <w:tcPr>
            <w:tcW w:w="3685" w:type="dxa"/>
          </w:tcPr>
          <w:p w14:paraId="1014F2AB" w14:textId="77777777" w:rsidR="0065315E" w:rsidRPr="000B65F1" w:rsidRDefault="0065315E" w:rsidP="0076483C"/>
        </w:tc>
      </w:tr>
      <w:tr w:rsidR="0065315E" w:rsidRPr="000B65F1" w14:paraId="6B8C6354" w14:textId="77777777" w:rsidTr="00F21BF7">
        <w:tc>
          <w:tcPr>
            <w:tcW w:w="4831" w:type="dxa"/>
          </w:tcPr>
          <w:p w14:paraId="4D418AF8" w14:textId="161C2DB5" w:rsidR="0065315E" w:rsidRPr="000B65F1" w:rsidRDefault="00F56E5F" w:rsidP="00606DE1">
            <w:pPr>
              <w:rPr>
                <w:bCs/>
              </w:rPr>
            </w:pPr>
            <w:r>
              <w:rPr>
                <w:bCs/>
              </w:rPr>
              <w:t xml:space="preserve">29. </w:t>
            </w:r>
            <w:r w:rsidR="0065315E">
              <w:rPr>
                <w:bCs/>
              </w:rPr>
              <w:t>Any comment</w:t>
            </w:r>
            <w:r w:rsidR="0065315E" w:rsidRPr="000B65F1">
              <w:rPr>
                <w:bCs/>
              </w:rPr>
              <w:t xml:space="preserve"> on the metrics and analyses proposed to characterize the quality of a satellite SSS product for a given region and a given co-localized in situ SSS datasets?</w:t>
            </w:r>
          </w:p>
        </w:tc>
        <w:tc>
          <w:tcPr>
            <w:tcW w:w="3685" w:type="dxa"/>
          </w:tcPr>
          <w:p w14:paraId="667D2F4C" w14:textId="77777777" w:rsidR="0065315E" w:rsidRPr="000B65F1" w:rsidRDefault="0065315E" w:rsidP="0076483C"/>
        </w:tc>
      </w:tr>
      <w:tr w:rsidR="0065315E" w:rsidRPr="000B65F1" w14:paraId="00B258B0" w14:textId="77777777" w:rsidTr="00F21BF7">
        <w:tc>
          <w:tcPr>
            <w:tcW w:w="4831" w:type="dxa"/>
          </w:tcPr>
          <w:p w14:paraId="03CB7CDD" w14:textId="52122BA1" w:rsidR="0065315E" w:rsidRPr="00152368" w:rsidRDefault="00F56E5F" w:rsidP="00AA6948">
            <w:pPr>
              <w:rPr>
                <w:bCs/>
              </w:rPr>
            </w:pPr>
            <w:r w:rsidRPr="00152368">
              <w:rPr>
                <w:bCs/>
              </w:rPr>
              <w:t xml:space="preserve">30. </w:t>
            </w:r>
            <w:r w:rsidR="0065315E" w:rsidRPr="00152368">
              <w:rPr>
                <w:bCs/>
              </w:rPr>
              <w:t>Would you like to see ∆SSS sorted as function of additional geophysical conditions?</w:t>
            </w:r>
          </w:p>
        </w:tc>
        <w:tc>
          <w:tcPr>
            <w:tcW w:w="3685" w:type="dxa"/>
          </w:tcPr>
          <w:p w14:paraId="3081DAC4" w14:textId="77777777" w:rsidR="0065315E" w:rsidRPr="000B65F1" w:rsidRDefault="0065315E" w:rsidP="0076483C"/>
        </w:tc>
      </w:tr>
      <w:tr w:rsidR="0065315E" w:rsidRPr="000B65F1" w14:paraId="777471F9" w14:textId="77777777" w:rsidTr="00F21BF7">
        <w:tc>
          <w:tcPr>
            <w:tcW w:w="4831" w:type="dxa"/>
          </w:tcPr>
          <w:p w14:paraId="01CF654E" w14:textId="1E20A624" w:rsidR="0065315E" w:rsidRPr="00152368" w:rsidRDefault="00F56E5F" w:rsidP="00606DE1">
            <w:pPr>
              <w:rPr>
                <w:bCs/>
              </w:rPr>
            </w:pPr>
            <w:r w:rsidRPr="00152368">
              <w:rPr>
                <w:bCs/>
              </w:rPr>
              <w:t xml:space="preserve">31. </w:t>
            </w:r>
            <w:r w:rsidR="0065315E" w:rsidRPr="00152368">
              <w:rPr>
                <w:bCs/>
              </w:rPr>
              <w:t xml:space="preserve">Any other specific and systematic analyses suggested for the systematic Pi-MEP </w:t>
            </w:r>
            <w:r w:rsidR="0065315E" w:rsidRPr="00152368">
              <w:rPr>
                <w:bCs/>
                <w:i/>
              </w:rPr>
              <w:t>MDB analyses</w:t>
            </w:r>
            <w:r w:rsidR="0065315E" w:rsidRPr="00152368">
              <w:rPr>
                <w:bCs/>
              </w:rPr>
              <w:t xml:space="preserve"> reports? </w:t>
            </w:r>
          </w:p>
        </w:tc>
        <w:tc>
          <w:tcPr>
            <w:tcW w:w="3685" w:type="dxa"/>
          </w:tcPr>
          <w:p w14:paraId="0C6E1DA8" w14:textId="77777777" w:rsidR="0065315E" w:rsidRPr="000B65F1" w:rsidRDefault="0065315E" w:rsidP="0076483C"/>
        </w:tc>
      </w:tr>
      <w:tr w:rsidR="0065315E" w:rsidRPr="000B65F1" w14:paraId="51631D0A" w14:textId="77777777" w:rsidTr="00F21BF7">
        <w:tc>
          <w:tcPr>
            <w:tcW w:w="4831" w:type="dxa"/>
          </w:tcPr>
          <w:p w14:paraId="49455A47" w14:textId="65928712" w:rsidR="0065315E" w:rsidRPr="00152368" w:rsidRDefault="00F56E5F" w:rsidP="00F10C01">
            <w:pPr>
              <w:rPr>
                <w:bCs/>
              </w:rPr>
            </w:pPr>
            <w:r w:rsidRPr="00152368">
              <w:rPr>
                <w:bCs/>
              </w:rPr>
              <w:t xml:space="preserve">32. </w:t>
            </w:r>
            <w:r w:rsidR="0065315E" w:rsidRPr="00152368">
              <w:rPr>
                <w:bCs/>
              </w:rPr>
              <w:t>What would you like to be able to download as a numerical result of such analyses?</w:t>
            </w:r>
          </w:p>
        </w:tc>
        <w:tc>
          <w:tcPr>
            <w:tcW w:w="3685" w:type="dxa"/>
          </w:tcPr>
          <w:p w14:paraId="04A53807" w14:textId="77777777" w:rsidR="0065315E" w:rsidRPr="000B65F1" w:rsidRDefault="0065315E" w:rsidP="0076483C"/>
        </w:tc>
      </w:tr>
      <w:tr w:rsidR="0065315E" w:rsidRPr="000B65F1" w14:paraId="6C207201" w14:textId="77777777" w:rsidTr="005A72AF">
        <w:tc>
          <w:tcPr>
            <w:tcW w:w="8516" w:type="dxa"/>
            <w:gridSpan w:val="2"/>
          </w:tcPr>
          <w:p w14:paraId="78DDB2C7" w14:textId="51FA37CA" w:rsidR="0065315E" w:rsidRPr="000B65F1" w:rsidRDefault="0065315E" w:rsidP="00F10C01">
            <w:pPr>
              <w:jc w:val="center"/>
              <w:rPr>
                <w:b/>
                <w:bCs/>
                <w:i/>
                <w:color w:val="008000"/>
              </w:rPr>
            </w:pPr>
            <w:r w:rsidRPr="000B65F1">
              <w:rPr>
                <w:b/>
              </w:rPr>
              <w:t xml:space="preserve">Seed questions – </w:t>
            </w:r>
            <w:proofErr w:type="spellStart"/>
            <w:r w:rsidRPr="000B65F1">
              <w:rPr>
                <w:b/>
                <w:bCs/>
                <w:i/>
                <w:color w:val="008000"/>
              </w:rPr>
              <w:t>Datalaps</w:t>
            </w:r>
            <w:proofErr w:type="spellEnd"/>
            <w:r w:rsidRPr="000B65F1">
              <w:rPr>
                <w:b/>
                <w:bCs/>
                <w:i/>
                <w:color w:val="008000"/>
              </w:rPr>
              <w:t xml:space="preserve"> </w:t>
            </w:r>
            <w:r w:rsidRPr="00313041">
              <w:rPr>
                <w:b/>
                <w:bCs/>
                <w:color w:val="008000"/>
              </w:rPr>
              <w:t>tool demonstration</w:t>
            </w:r>
          </w:p>
        </w:tc>
      </w:tr>
      <w:tr w:rsidR="0065315E" w:rsidRPr="000B65F1" w14:paraId="054D4F75" w14:textId="77777777" w:rsidTr="00F21BF7">
        <w:tc>
          <w:tcPr>
            <w:tcW w:w="4831" w:type="dxa"/>
          </w:tcPr>
          <w:p w14:paraId="33C277FD" w14:textId="4154AF21" w:rsidR="0065315E" w:rsidRPr="000B65F1" w:rsidRDefault="00F56E5F" w:rsidP="00F10C01">
            <w:pPr>
              <w:rPr>
                <w:bCs/>
              </w:rPr>
            </w:pPr>
            <w:r>
              <w:rPr>
                <w:bCs/>
              </w:rPr>
              <w:t xml:space="preserve">33. </w:t>
            </w:r>
            <w:r w:rsidR="0065315E">
              <w:rPr>
                <w:bCs/>
              </w:rPr>
              <w:t xml:space="preserve">Do you find the </w:t>
            </w:r>
            <w:proofErr w:type="spellStart"/>
            <w:r w:rsidR="0065315E" w:rsidRPr="00AA6948">
              <w:rPr>
                <w:bCs/>
                <w:i/>
              </w:rPr>
              <w:t>Datalaps</w:t>
            </w:r>
            <w:proofErr w:type="spellEnd"/>
            <w:r w:rsidR="0065315E">
              <w:rPr>
                <w:bCs/>
              </w:rPr>
              <w:t xml:space="preserve"> time-series T</w:t>
            </w:r>
            <w:r w:rsidR="0065315E" w:rsidRPr="000B65F1">
              <w:rPr>
                <w:bCs/>
              </w:rPr>
              <w:t>ool useful</w:t>
            </w:r>
            <w:r w:rsidR="0065315E">
              <w:rPr>
                <w:bCs/>
              </w:rPr>
              <w:t xml:space="preserve"> and easy to use</w:t>
            </w:r>
            <w:r w:rsidR="0065315E" w:rsidRPr="000B65F1">
              <w:rPr>
                <w:bCs/>
              </w:rPr>
              <w:t>?</w:t>
            </w:r>
          </w:p>
        </w:tc>
        <w:tc>
          <w:tcPr>
            <w:tcW w:w="3685" w:type="dxa"/>
          </w:tcPr>
          <w:p w14:paraId="468206D7" w14:textId="77777777" w:rsidR="0065315E" w:rsidRPr="000B65F1" w:rsidRDefault="0065315E" w:rsidP="0076483C"/>
        </w:tc>
      </w:tr>
      <w:tr w:rsidR="0065315E" w:rsidRPr="000B65F1" w14:paraId="40813C42" w14:textId="77777777" w:rsidTr="00F21BF7">
        <w:tc>
          <w:tcPr>
            <w:tcW w:w="4831" w:type="dxa"/>
          </w:tcPr>
          <w:p w14:paraId="337A3015" w14:textId="68CF6CE9" w:rsidR="0065315E" w:rsidRPr="000B65F1" w:rsidRDefault="00F56E5F" w:rsidP="00AA6948">
            <w:pPr>
              <w:rPr>
                <w:bCs/>
              </w:rPr>
            </w:pPr>
            <w:r>
              <w:rPr>
                <w:bCs/>
              </w:rPr>
              <w:t xml:space="preserve">34. </w:t>
            </w:r>
            <w:r w:rsidR="0065315E" w:rsidRPr="000B65F1">
              <w:rPr>
                <w:bCs/>
              </w:rPr>
              <w:t>Would you lik</w:t>
            </w:r>
            <w:r w:rsidR="0065315E">
              <w:rPr>
                <w:bCs/>
              </w:rPr>
              <w:t>e to see additional selection bu</w:t>
            </w:r>
            <w:r w:rsidR="0065315E" w:rsidRPr="000B65F1">
              <w:rPr>
                <w:bCs/>
              </w:rPr>
              <w:t>tton</w:t>
            </w:r>
            <w:r w:rsidR="0065315E">
              <w:rPr>
                <w:bCs/>
              </w:rPr>
              <w:t>s</w:t>
            </w:r>
            <w:r w:rsidR="0065315E" w:rsidRPr="000B65F1">
              <w:rPr>
                <w:bCs/>
              </w:rPr>
              <w:t xml:space="preserve"> on the left panel?</w:t>
            </w:r>
          </w:p>
        </w:tc>
        <w:tc>
          <w:tcPr>
            <w:tcW w:w="3685" w:type="dxa"/>
          </w:tcPr>
          <w:p w14:paraId="719371CA" w14:textId="77777777" w:rsidR="0065315E" w:rsidRPr="000B65F1" w:rsidRDefault="0065315E" w:rsidP="0076483C"/>
        </w:tc>
      </w:tr>
    </w:tbl>
    <w:p w14:paraId="37836AC4" w14:textId="77777777" w:rsidR="0076483C" w:rsidRDefault="0076483C" w:rsidP="008808D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fr-FR"/>
        </w:rPr>
      </w:pPr>
    </w:p>
    <w:p w14:paraId="47A3AEAE" w14:textId="77777777" w:rsidR="0076483C" w:rsidRDefault="0076483C" w:rsidP="008808D9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fr-FR"/>
        </w:rPr>
      </w:pPr>
    </w:p>
    <w:p w14:paraId="3C4FA026" w14:textId="77777777" w:rsidR="008808D9" w:rsidRDefault="008808D9">
      <w:bookmarkStart w:id="0" w:name="_GoBack"/>
      <w:bookmarkEnd w:id="0"/>
    </w:p>
    <w:sectPr w:rsidR="008808D9" w:rsidSect="000865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B47"/>
    <w:multiLevelType w:val="hybridMultilevel"/>
    <w:tmpl w:val="D26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5120"/>
    <w:multiLevelType w:val="hybridMultilevel"/>
    <w:tmpl w:val="193E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76D0"/>
    <w:multiLevelType w:val="hybridMultilevel"/>
    <w:tmpl w:val="C30A11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A18DA"/>
    <w:multiLevelType w:val="hybridMultilevel"/>
    <w:tmpl w:val="48C6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669D"/>
    <w:multiLevelType w:val="hybridMultilevel"/>
    <w:tmpl w:val="CAA48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43047"/>
    <w:multiLevelType w:val="hybridMultilevel"/>
    <w:tmpl w:val="86C6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73FE6"/>
    <w:multiLevelType w:val="hybridMultilevel"/>
    <w:tmpl w:val="210C0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D9"/>
    <w:rsid w:val="000865B0"/>
    <w:rsid w:val="000B4B2F"/>
    <w:rsid w:val="000B65F1"/>
    <w:rsid w:val="000F6BA4"/>
    <w:rsid w:val="001315A1"/>
    <w:rsid w:val="00152368"/>
    <w:rsid w:val="002E3E38"/>
    <w:rsid w:val="00313041"/>
    <w:rsid w:val="003B4F8A"/>
    <w:rsid w:val="003F1E13"/>
    <w:rsid w:val="00490595"/>
    <w:rsid w:val="005A72AF"/>
    <w:rsid w:val="005F3F60"/>
    <w:rsid w:val="00606DE1"/>
    <w:rsid w:val="0065315E"/>
    <w:rsid w:val="006D7FDF"/>
    <w:rsid w:val="00720E0F"/>
    <w:rsid w:val="0076483C"/>
    <w:rsid w:val="00791AE8"/>
    <w:rsid w:val="008808D9"/>
    <w:rsid w:val="00AA6948"/>
    <w:rsid w:val="00AA7B3C"/>
    <w:rsid w:val="00C631CB"/>
    <w:rsid w:val="00CB1B71"/>
    <w:rsid w:val="00D51B0A"/>
    <w:rsid w:val="00F10C01"/>
    <w:rsid w:val="00F21BF7"/>
    <w:rsid w:val="00F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76F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D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D9"/>
    <w:pPr>
      <w:ind w:left="720"/>
      <w:contextualSpacing/>
    </w:pPr>
  </w:style>
  <w:style w:type="table" w:styleId="TableGrid">
    <w:name w:val="Table Grid"/>
    <w:basedOn w:val="TableNormal"/>
    <w:uiPriority w:val="59"/>
    <w:rsid w:val="0076483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B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A4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D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D9"/>
    <w:pPr>
      <w:ind w:left="720"/>
      <w:contextualSpacing/>
    </w:pPr>
  </w:style>
  <w:style w:type="table" w:styleId="TableGrid">
    <w:name w:val="Table Grid"/>
    <w:basedOn w:val="TableNormal"/>
    <w:uiPriority w:val="59"/>
    <w:rsid w:val="0076483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B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A4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585</Words>
  <Characters>3339</Characters>
  <Application>Microsoft Macintosh Word</Application>
  <DocSecurity>0</DocSecurity>
  <Lines>27</Lines>
  <Paragraphs>7</Paragraphs>
  <ScaleCrop>false</ScaleCrop>
  <Company>Esa/esrin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Sabia</dc:creator>
  <cp:keywords/>
  <dc:description/>
  <cp:lastModifiedBy>Roberto Sabia</cp:lastModifiedBy>
  <cp:revision>15</cp:revision>
  <dcterms:created xsi:type="dcterms:W3CDTF">2018-05-16T14:58:00Z</dcterms:created>
  <dcterms:modified xsi:type="dcterms:W3CDTF">2018-05-17T16:06:00Z</dcterms:modified>
</cp:coreProperties>
</file>